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B3" w:rsidRPr="00411087" w:rsidRDefault="005215B3" w:rsidP="005215B3">
      <w:pPr>
        <w:autoSpaceDE w:val="0"/>
        <w:autoSpaceDN w:val="0"/>
        <w:adjustRightInd w:val="0"/>
        <w:ind w:right="630"/>
        <w:jc w:val="center"/>
        <w:rPr>
          <w:rFonts w:eastAsia="Calibri"/>
          <w:b/>
          <w:color w:val="FF0000"/>
        </w:rPr>
      </w:pPr>
      <w:r w:rsidRPr="00411087">
        <w:rPr>
          <w:rFonts w:eastAsia="Calibri"/>
          <w:b/>
          <w:color w:val="FF0000"/>
          <w:highlight w:val="yellow"/>
        </w:rPr>
        <w:t>(THIS FORM MUST BE PLACED ON THE APPLICANT’S LETTERHEAD, SIGNED AND SUBMITTED TO ULTRATECH TCB)</w:t>
      </w:r>
    </w:p>
    <w:p w:rsidR="00D04BAB" w:rsidRDefault="00D04BAB">
      <w:r>
        <w:t xml:space="preserve"> </w:t>
      </w:r>
    </w:p>
    <w:p w:rsidR="00D04BAB" w:rsidRPr="00687C1F" w:rsidRDefault="00D04BAB">
      <w:pPr>
        <w:pStyle w:val="PlainText"/>
        <w:rPr>
          <w:rFonts w:ascii="Times New Roman" w:hAnsi="Times New Roman"/>
          <w:sz w:val="24"/>
          <w:szCs w:val="24"/>
        </w:rPr>
      </w:pPr>
      <w:r w:rsidRPr="00687C1F">
        <w:rPr>
          <w:rFonts w:ascii="Times New Roman" w:hAnsi="Times New Roman"/>
          <w:sz w:val="24"/>
          <w:szCs w:val="24"/>
        </w:rPr>
        <w:t>Federal Communications Commission</w:t>
      </w:r>
    </w:p>
    <w:p w:rsidR="00D04BAB" w:rsidRPr="00687C1F" w:rsidRDefault="00D04BAB">
      <w:pPr>
        <w:pStyle w:val="PlainText"/>
        <w:rPr>
          <w:rFonts w:ascii="Times New Roman" w:hAnsi="Times New Roman"/>
          <w:sz w:val="24"/>
          <w:szCs w:val="24"/>
        </w:rPr>
      </w:pPr>
      <w:r w:rsidRPr="00687C1F">
        <w:rPr>
          <w:rFonts w:ascii="Times New Roman" w:hAnsi="Times New Roman"/>
          <w:sz w:val="24"/>
          <w:szCs w:val="24"/>
        </w:rPr>
        <w:t>Authorization and Evaluation Division</w:t>
      </w:r>
    </w:p>
    <w:p w:rsidR="00D04BAB" w:rsidRPr="00687C1F" w:rsidRDefault="00D04BAB">
      <w:pPr>
        <w:pStyle w:val="PlainText"/>
        <w:rPr>
          <w:rFonts w:ascii="Times New Roman" w:hAnsi="Times New Roman"/>
          <w:sz w:val="24"/>
          <w:szCs w:val="24"/>
        </w:rPr>
      </w:pPr>
      <w:r w:rsidRPr="00687C1F">
        <w:rPr>
          <w:rFonts w:ascii="Times New Roman" w:hAnsi="Times New Roman"/>
          <w:sz w:val="24"/>
          <w:szCs w:val="24"/>
        </w:rPr>
        <w:t>1435 Oakland Mills Road</w:t>
      </w:r>
    </w:p>
    <w:p w:rsidR="00D04BAB" w:rsidRPr="00687C1F" w:rsidRDefault="00D04BAB">
      <w:r w:rsidRPr="00687C1F">
        <w:t>Columbia, MD  21046</w:t>
      </w:r>
    </w:p>
    <w:p w:rsidR="00D04BAB" w:rsidRPr="00687C1F" w:rsidRDefault="00D04BAB"/>
    <w:p w:rsidR="00D04BAB" w:rsidRPr="00687C1F" w:rsidRDefault="00D04BAB"/>
    <w:p w:rsidR="00D04BAB" w:rsidRPr="00687C1F" w:rsidRDefault="00D04BAB">
      <w:pPr>
        <w:pStyle w:val="PlainText"/>
        <w:rPr>
          <w:rFonts w:ascii="Times New Roman" w:hAnsi="Times New Roman"/>
          <w:sz w:val="24"/>
          <w:szCs w:val="24"/>
        </w:rPr>
      </w:pPr>
      <w:r w:rsidRPr="00687C1F">
        <w:rPr>
          <w:rFonts w:ascii="Times New Roman" w:hAnsi="Times New Roman"/>
          <w:sz w:val="24"/>
          <w:szCs w:val="24"/>
        </w:rPr>
        <w:t xml:space="preserve">Date: </w:t>
      </w:r>
    </w:p>
    <w:p w:rsidR="00D04BAB" w:rsidRPr="00687C1F" w:rsidRDefault="00D04BAB">
      <w:pPr>
        <w:pStyle w:val="PlainText"/>
        <w:rPr>
          <w:rFonts w:ascii="Times New Roman" w:hAnsi="Times New Roman"/>
          <w:sz w:val="24"/>
          <w:szCs w:val="24"/>
        </w:rPr>
      </w:pPr>
    </w:p>
    <w:p w:rsidR="00D04BAB" w:rsidRPr="00687C1F" w:rsidRDefault="00D04BAB">
      <w:r w:rsidRPr="00687C1F">
        <w:t>SUBJECT: FCC Application for (Put FCCID here)</w:t>
      </w:r>
    </w:p>
    <w:p w:rsidR="00D04BAB" w:rsidRPr="00687C1F" w:rsidRDefault="00D04BAB"/>
    <w:p w:rsidR="00D04BAB" w:rsidRPr="00687C1F" w:rsidRDefault="00D04BAB"/>
    <w:p w:rsidR="00D04BAB" w:rsidRPr="00687C1F" w:rsidRDefault="00D04BAB">
      <w:r w:rsidRPr="00687C1F">
        <w:t>To Whom It May Concern:</w:t>
      </w:r>
    </w:p>
    <w:p w:rsidR="00D04BAB" w:rsidRPr="00687C1F" w:rsidRDefault="00D04BAB"/>
    <w:p w:rsidR="00D04BAB" w:rsidRPr="00687C1F" w:rsidRDefault="00687C1F">
      <w:r w:rsidRPr="00687C1F">
        <w:rPr>
          <w:lang w:val="en-GB"/>
        </w:rPr>
        <w:t>I hereby appoint UltraTech Engineering Labs Inc. (UltraTech) to act as my agent in preparation of this application for authorization of above equipment under F.C.C. Rules</w:t>
      </w:r>
      <w:r w:rsidR="00D04BAB" w:rsidRPr="00687C1F">
        <w:t xml:space="preserve">. </w:t>
      </w:r>
    </w:p>
    <w:p w:rsidR="00D04BAB" w:rsidRPr="00687C1F" w:rsidRDefault="00D04BAB"/>
    <w:p w:rsidR="00D04BAB" w:rsidRPr="00687C1F" w:rsidRDefault="00687C1F">
      <w:r w:rsidRPr="00687C1F">
        <w:t>The applicant hereby certify that neither the applicant nor any party to the application is subject to a denial of Federal benefits, that include FCC benefits, pursuant to Section 5301 of the Anti-Drug Abuse Act of 1988, 21 U.S.C. §862 because of a conviction for possession or distribution of a controlled substance. See 47 CFR 1.2002(b) for the definition of a “party” for these purposes</w:t>
      </w:r>
      <w:r w:rsidR="00D04BAB" w:rsidRPr="00687C1F">
        <w:t>.</w:t>
      </w:r>
    </w:p>
    <w:p w:rsidR="00687C1F" w:rsidRPr="00687C1F" w:rsidRDefault="00687C1F"/>
    <w:p w:rsidR="00687C1F" w:rsidRPr="00687C1F" w:rsidRDefault="00687C1F">
      <w:r w:rsidRPr="00687C1F">
        <w:rPr>
          <w:lang w:val="en-GB"/>
        </w:rPr>
        <w:t>I also certify that the information provided, properly describe the device or system for which authorization is required</w:t>
      </w:r>
    </w:p>
    <w:p w:rsidR="00D04BAB" w:rsidRPr="00687C1F" w:rsidRDefault="00D04BAB"/>
    <w:p w:rsidR="00D04BAB" w:rsidRPr="00687C1F" w:rsidRDefault="00D04BAB">
      <w:r w:rsidRPr="00687C1F">
        <w:t xml:space="preserve">Regards, </w:t>
      </w:r>
    </w:p>
    <w:p w:rsidR="00D04BAB" w:rsidRPr="00687C1F" w:rsidRDefault="00D04BAB"/>
    <w:p w:rsidR="00D04BAB" w:rsidRPr="00687C1F" w:rsidRDefault="00D04BAB">
      <w:r w:rsidRPr="005215B3">
        <w:rPr>
          <w:highlight w:val="yellow"/>
        </w:rPr>
        <w:t>(Must be signed by the person that is listed on the FCC Website)</w:t>
      </w:r>
    </w:p>
    <w:p w:rsidR="00D04BAB" w:rsidRDefault="00D04BAB">
      <w:pPr>
        <w:jc w:val="center"/>
      </w:pPr>
    </w:p>
    <w:sectPr w:rsidR="00D04BAB" w:rsidSect="008B0545">
      <w:footerReference w:type="default" r:id="rId7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B5" w:rsidRDefault="001043B5">
      <w:r>
        <w:separator/>
      </w:r>
    </w:p>
  </w:endnote>
  <w:endnote w:type="continuationSeparator" w:id="0">
    <w:p w:rsidR="001043B5" w:rsidRDefault="0010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AB" w:rsidRDefault="00D04BAB">
    <w:pPr>
      <w:pStyle w:val="Footer"/>
    </w:pPr>
    <w:r>
      <w:rPr>
        <w:rFonts w:ascii="Arial" w:hAnsi="Arial" w:cs="Arial"/>
        <w:b/>
        <w:sz w:val="20"/>
      </w:rPr>
      <w:t xml:space="preserve">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B5" w:rsidRDefault="001043B5">
      <w:r>
        <w:separator/>
      </w:r>
    </w:p>
  </w:footnote>
  <w:footnote w:type="continuationSeparator" w:id="0">
    <w:p w:rsidR="001043B5" w:rsidRDefault="00104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385"/>
    <w:multiLevelType w:val="hybridMultilevel"/>
    <w:tmpl w:val="09CAF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67CAA"/>
    <w:multiLevelType w:val="hybridMultilevel"/>
    <w:tmpl w:val="B1E29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83759"/>
    <w:multiLevelType w:val="hybridMultilevel"/>
    <w:tmpl w:val="34FCF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543CC"/>
    <w:multiLevelType w:val="hybridMultilevel"/>
    <w:tmpl w:val="99AA7616"/>
    <w:lvl w:ilvl="0" w:tplc="69E2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44D69"/>
    <w:multiLevelType w:val="hybridMultilevel"/>
    <w:tmpl w:val="026A064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397C0F50"/>
    <w:multiLevelType w:val="hybridMultilevel"/>
    <w:tmpl w:val="AAE0F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76539"/>
    <w:multiLevelType w:val="hybridMultilevel"/>
    <w:tmpl w:val="042E9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56795"/>
    <w:multiLevelType w:val="hybridMultilevel"/>
    <w:tmpl w:val="78609AB6"/>
    <w:lvl w:ilvl="0" w:tplc="16980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A488E"/>
    <w:multiLevelType w:val="hybridMultilevel"/>
    <w:tmpl w:val="6AC8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A5ECC"/>
    <w:multiLevelType w:val="hybridMultilevel"/>
    <w:tmpl w:val="E136712C"/>
    <w:lvl w:ilvl="0" w:tplc="CFC42DF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430"/>
    <w:rsid w:val="000B3785"/>
    <w:rsid w:val="001043B5"/>
    <w:rsid w:val="00374C2D"/>
    <w:rsid w:val="0049022A"/>
    <w:rsid w:val="00511D77"/>
    <w:rsid w:val="005215B3"/>
    <w:rsid w:val="00687C1F"/>
    <w:rsid w:val="006B056D"/>
    <w:rsid w:val="00713BB1"/>
    <w:rsid w:val="008672C6"/>
    <w:rsid w:val="008B0545"/>
    <w:rsid w:val="00B47405"/>
    <w:rsid w:val="00B54600"/>
    <w:rsid w:val="00D04BAB"/>
    <w:rsid w:val="00E55D20"/>
    <w:rsid w:val="00FA543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45"/>
    <w:rPr>
      <w:sz w:val="24"/>
      <w:szCs w:val="24"/>
    </w:rPr>
  </w:style>
  <w:style w:type="paragraph" w:styleId="Heading1">
    <w:name w:val="heading 1"/>
    <w:basedOn w:val="Normal"/>
    <w:next w:val="Normal"/>
    <w:qFormat/>
    <w:rsid w:val="008B0545"/>
    <w:pPr>
      <w:keepNext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B0545"/>
    <w:rPr>
      <w:color w:val="0000FF"/>
      <w:u w:val="single"/>
    </w:rPr>
  </w:style>
  <w:style w:type="character" w:styleId="FollowedHyperlink">
    <w:name w:val="FollowedHyperlink"/>
    <w:semiHidden/>
    <w:rsid w:val="008B0545"/>
    <w:rPr>
      <w:color w:val="800080"/>
      <w:u w:val="single"/>
    </w:rPr>
  </w:style>
  <w:style w:type="paragraph" w:styleId="Header">
    <w:name w:val="header"/>
    <w:basedOn w:val="Normal"/>
    <w:semiHidden/>
    <w:rsid w:val="008B05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054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8B0545"/>
    <w:rPr>
      <w:rFonts w:ascii="Courier New" w:hAnsi="Courier New"/>
      <w:sz w:val="20"/>
      <w:szCs w:val="20"/>
    </w:rPr>
  </w:style>
  <w:style w:type="paragraph" w:styleId="BodyText">
    <w:name w:val="Body Text"/>
    <w:basedOn w:val="Normal"/>
    <w:semiHidden/>
    <w:rsid w:val="008B0545"/>
    <w:rPr>
      <w:sz w:val="20"/>
    </w:rPr>
  </w:style>
  <w:style w:type="paragraph" w:styleId="Salutation">
    <w:name w:val="Salutation"/>
    <w:basedOn w:val="Normal"/>
    <w:next w:val="Normal"/>
    <w:semiHidden/>
    <w:rsid w:val="008B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Salutation">
    <w:name w:val="Salutation"/>
    <w:basedOn w:val="Normal"/>
    <w:next w:val="Norma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TIMCO Engineering Inc</vt:lpstr>
    </vt:vector>
  </TitlesOfParts>
  <Company>tei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TIMCO Engineering Inc</dc:title>
  <dc:subject/>
  <dc:creator>Valued Sony Customer</dc:creator>
  <cp:keywords/>
  <dc:description/>
  <cp:lastModifiedBy>Dharmajit</cp:lastModifiedBy>
  <cp:revision>7</cp:revision>
  <cp:lastPrinted>2008-01-15T18:31:00Z</cp:lastPrinted>
  <dcterms:created xsi:type="dcterms:W3CDTF">2014-06-03T19:55:00Z</dcterms:created>
  <dcterms:modified xsi:type="dcterms:W3CDTF">2017-01-18T17:05:00Z</dcterms:modified>
</cp:coreProperties>
</file>